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rPr>
      </w:pPr>
      <w:r w:rsidDel="00000000" w:rsidR="00000000" w:rsidRPr="00000000">
        <w:rPr>
          <w:b w:val="1"/>
          <w:rtl w:val="0"/>
        </w:rPr>
        <w:t xml:space="preserve">Weight Loss Program: 4 Techniques for Pain Free Results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Weight loss can be a difficult and sometimes painful process. However, with the right tools and techniques, you can achieve your </w:t>
      </w:r>
      <w:hyperlink r:id="rId6">
        <w:r w:rsidDel="00000000" w:rsidR="00000000" w:rsidRPr="00000000">
          <w:rPr>
            <w:color w:val="1155cc"/>
            <w:u w:val="single"/>
            <w:rtl w:val="0"/>
          </w:rPr>
          <w:t xml:space="preserve">weight loss</w:t>
        </w:r>
      </w:hyperlink>
      <w:r w:rsidDel="00000000" w:rsidR="00000000" w:rsidRPr="00000000">
        <w:rPr>
          <w:rtl w:val="0"/>
        </w:rPr>
        <w:t xml:space="preserve"> goals without having to suffer through the pain. At Southeast Regional Med Spa, we have a variety of techniques to help you reach your weight loss goals without the pain. Here are four of our most popular techniques for a pain free weight loss program.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1. Meal Replacements</w:t>
      </w:r>
    </w:p>
    <w:p w:rsidR="00000000" w:rsidDel="00000000" w:rsidP="00000000" w:rsidRDefault="00000000" w:rsidRPr="00000000" w14:paraId="00000006">
      <w:pPr>
        <w:rPr/>
      </w:pPr>
      <w:r w:rsidDel="00000000" w:rsidR="00000000" w:rsidRPr="00000000">
        <w:rPr>
          <w:rtl w:val="0"/>
        </w:rPr>
        <w:t xml:space="preserve">Meal replacements are a great way to reduce calories without having to sacrifice taste. With meal replacements, you can enjoy the same flavors and textures of your favorite meals without the added calories. The meal replacement products provided at Southeast Regional Med Spa are all carefully crafted to provide you with a balanced nutrition while still allowing you to enjoy your favorite foods. </w:t>
      </w:r>
    </w:p>
    <w:p w:rsidR="00000000" w:rsidDel="00000000" w:rsidP="00000000" w:rsidRDefault="00000000" w:rsidRPr="00000000" w14:paraId="00000007">
      <w:pPr>
        <w:rPr/>
      </w:pPr>
      <w:r w:rsidDel="00000000" w:rsidR="00000000" w:rsidRPr="00000000">
        <w:rPr>
          <w:rtl w:val="0"/>
        </w:rPr>
        <w:t xml:space="preserve">You can start your weight loss journey with these tips: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Use small amounts of healthy fats, like vegetable oils, avocados, olive oil, nut oil, and nuts</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Cut back on sugar as much as possible.</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Eat three servings of fruits daily and at least four servings of vegetables</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Have lean meat and low-fat dairy products, and only have poultry in small amounts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2. Exercise</w:t>
      </w:r>
    </w:p>
    <w:p w:rsidR="00000000" w:rsidDel="00000000" w:rsidP="00000000" w:rsidRDefault="00000000" w:rsidRPr="00000000" w14:paraId="00000010">
      <w:pPr>
        <w:rPr/>
      </w:pPr>
      <w:r w:rsidDel="00000000" w:rsidR="00000000" w:rsidRPr="00000000">
        <w:rPr>
          <w:rtl w:val="0"/>
        </w:rPr>
        <w:t xml:space="preserve">Exercise is an important part of any weight loss program. Regular physical activity plus calorie restriction can help give you the edge in losing weight. Exercise can help burn off the excess calories. At Southeast Regional Med Spa, we offer a variety of exercise options to fit your needs. Our personal trainers will help you develop a personalized workout plan that is tailored to your individual goals. Whether you want to lose weight or tone up, our trainers can help you achieve your goals. Despite this, efforts with exercise and dieting come from your inner motivation. A good plan can help you lose weight, but ultimately your weight loss journey can only happen if someone is motivated enough to go through with it.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3. Lifestyle Changes</w:t>
      </w:r>
    </w:p>
    <w:p w:rsidR="00000000" w:rsidDel="00000000" w:rsidP="00000000" w:rsidRDefault="00000000" w:rsidRPr="00000000" w14:paraId="00000013">
      <w:pPr>
        <w:rPr/>
      </w:pPr>
      <w:hyperlink r:id="rId7">
        <w:r w:rsidDel="00000000" w:rsidR="00000000" w:rsidRPr="00000000">
          <w:rPr>
            <w:color w:val="1155cc"/>
            <w:u w:val="single"/>
            <w:rtl w:val="0"/>
          </w:rPr>
          <w:t xml:space="preserve">Lifestyle changes</w:t>
        </w:r>
      </w:hyperlink>
      <w:r w:rsidDel="00000000" w:rsidR="00000000" w:rsidRPr="00000000">
        <w:rPr>
          <w:rtl w:val="0"/>
        </w:rPr>
        <w:t xml:space="preserve"> are often necessary when it comes to weight loss. With the help of our team at Southeast Regional Med Spa, you can make small changes to your lifestyle that will have a big impact on your weight loss. We will help you develop a plan that fits your lifestyle and will help you reach your goals. Adopting a new eating style also promotes weight loss, but must include lowering your total calorie intake. However, decreasing calories need not mean giving up taste, satisfaction or even ease of meal preparation.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4. Medication</w:t>
      </w:r>
    </w:p>
    <w:p w:rsidR="00000000" w:rsidDel="00000000" w:rsidP="00000000" w:rsidRDefault="00000000" w:rsidRPr="00000000" w14:paraId="00000016">
      <w:pPr>
        <w:rPr/>
      </w:pPr>
      <w:r w:rsidDel="00000000" w:rsidR="00000000" w:rsidRPr="00000000">
        <w:rPr>
          <w:rtl w:val="0"/>
        </w:rPr>
        <w:t xml:space="preserve">Medication can be an effective tool for weight loss, but it is not right for everyone. At Southeast Regional Med Spa, our team of medical professionals will help you decide if medication is the right choice for you. We will evaluate your individual needs and determine the best course of action to help you reach your goals.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Weight Loss at Southeast Regional Med Spa</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At Southeast Regional Med Spa, we understand that weight loss can be a difficult process. That’s why we are committed to helping you reach your health goals. We recommend going to us for any weight loss guidance or plans. With our variety of </w:t>
      </w:r>
      <w:hyperlink r:id="rId8">
        <w:r w:rsidDel="00000000" w:rsidR="00000000" w:rsidRPr="00000000">
          <w:rPr>
            <w:color w:val="1155cc"/>
            <w:u w:val="single"/>
            <w:rtl w:val="0"/>
          </w:rPr>
          <w:t xml:space="preserve">techniques</w:t>
        </w:r>
      </w:hyperlink>
      <w:r w:rsidDel="00000000" w:rsidR="00000000" w:rsidRPr="00000000">
        <w:rPr>
          <w:rtl w:val="0"/>
        </w:rPr>
        <w:t xml:space="preserve"> that are personalized to you, we can help you achieve your weight loss goals. Our experienced team will work with you to ensure you reach your health goals. Southeast Regional Med Spa is the best place to go for a weight loss program in Columbus, Georgia.  We are committed to your excellence, and we would love to help you achieve a healthier lifestyle. Please contact us here.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jc w:val="center"/>
        <w:rPr>
          <w:b w:val="1"/>
        </w:rPr>
      </w:pPr>
      <w:r w:rsidDel="00000000" w:rsidR="00000000" w:rsidRPr="00000000">
        <w:rPr>
          <w:b w:val="1"/>
          <w:rtl w:val="0"/>
        </w:rPr>
        <w:t xml:space="preserve">Why Is it So Hard to Lose Weight and Keep It Off?</w:t>
      </w:r>
    </w:p>
    <w:p w:rsidR="00000000" w:rsidDel="00000000" w:rsidP="00000000" w:rsidRDefault="00000000" w:rsidRPr="00000000" w14:paraId="0000001E">
      <w:pPr>
        <w:jc w:val="center"/>
        <w:rPr>
          <w:b w:val="1"/>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We all know the struggle with trying to lose weight. We set out with the best intentions, but it’s hard to keep up the motivation and stay on track. We all want to look and feel our best, but the process of losing weight can seem daunting. That’s why so many people give up on their weight loss program before they can see the results.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The truth is, there isn’t a one-size-fits-all approach to weight loss. Everyone’s body responds differently to different diets and exercise regimens, so it’s important to find what works best for you. But why is it so hard to lose weight and keep it off?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The Causes of Weight Gain</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There are many factors that can lead to weight gain, such as an unhealthy diet, stress, lack of sleep, and genetics. Eating too much junk food, or food that is high in calories but low in nutritional value, can lead to weight gain. Stress can also cause weight gain, as it can lead to overeating and a sedentary lifestyle. Not getting enough sleep can also lead to weight gain, as our bodies need adequate rest in order to function properly. Finally, genetics can play a role in weight gain, as some people are genetically predisposed to gaining weight more easily than others.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t xml:space="preserve">One of the primary factors that contribute to the difficulty of weight loss is an individual’s metabolism. Metabolism is the process in which the body processes and converts food into energy. Those with slower metabolisms tend to burn fewer calories than those with faster metabolisms. This can make it more difficult to lose weight and to keep it off.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Another factor that can contribute to difficulty with weight loss is an individual’s physical activity level. Those who do not exercise or engage in physical activities regularly may find it more difficult to lose weight and keep it off. This is because physical activity helps to burn extra calories that would otherwise be stored as fat.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Making Lifestyle Changes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It’s important to make lifestyle changes in order to lose weight and keep it off. This means eating a balanced diet that is low in calories and high in nutrition. It also means finding an exercise program that is tailored to your needs and goals. In addition, getting adequate rest and managing stress are important for maintaining a healthy lifestyle. Its important to follow your weight loss plan even when </w:t>
      </w:r>
      <w:hyperlink r:id="rId9">
        <w:r w:rsidDel="00000000" w:rsidR="00000000" w:rsidRPr="00000000">
          <w:rPr>
            <w:color w:val="1155cc"/>
            <w:u w:val="single"/>
            <w:rtl w:val="0"/>
          </w:rPr>
          <w:t xml:space="preserve">changes don’t seem to be happening</w:t>
        </w:r>
      </w:hyperlink>
      <w:r w:rsidDel="00000000" w:rsidR="00000000" w:rsidRPr="00000000">
        <w:rPr>
          <w:rtl w:val="0"/>
        </w:rPr>
        <w:t xml:space="preserve"> fast.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The Benefits of a Weight Loss Program</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A weight loss program can help you reach your weight loss goals. A program can provide you with a structured plan that will help you stay on track and provide you with the support you need. A program can also help you learn how to make healthier choices and lead a healthier lifestyle.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The Bottom Line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Losing weight and keeping it off can be a challenge, but it doesn’t have to be. With the right program and guidance, you can reach your goals. Southeast Regional Med Spa is the best place to go for a weight loss program. Our team of experts will provide you with the support and guidance you need to reach your weight loss goals and maintain a healthy lifestyle.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Southeast Regional Med Spa: The Best Place for a Weight Loss Program</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Southeast Regional Med Spa is the best place to go for a </w:t>
      </w:r>
      <w:hyperlink r:id="rId10">
        <w:r w:rsidDel="00000000" w:rsidR="00000000" w:rsidRPr="00000000">
          <w:rPr>
            <w:color w:val="1155cc"/>
            <w:u w:val="single"/>
            <w:rtl w:val="0"/>
          </w:rPr>
          <w:t xml:space="preserve">weight loss program</w:t>
        </w:r>
      </w:hyperlink>
      <w:r w:rsidDel="00000000" w:rsidR="00000000" w:rsidRPr="00000000">
        <w:rPr>
          <w:rtl w:val="0"/>
        </w:rPr>
        <w:t xml:space="preserve">. We can create a personalized program to suit your individual needs, and offer services such as lifestyle coaching, weight loss medications, and counseling. We are confident in supplying you with the means to lose weight. Our comprehensive </w:t>
      </w:r>
      <w:hyperlink r:id="rId11">
        <w:r w:rsidDel="00000000" w:rsidR="00000000" w:rsidRPr="00000000">
          <w:rPr>
            <w:color w:val="1155cc"/>
            <w:u w:val="single"/>
            <w:rtl w:val="0"/>
          </w:rPr>
          <w:t xml:space="preserve">weight loss program</w:t>
        </w:r>
      </w:hyperlink>
      <w:r w:rsidDel="00000000" w:rsidR="00000000" w:rsidRPr="00000000">
        <w:rPr>
          <w:rtl w:val="0"/>
        </w:rPr>
        <w:t xml:space="preserve"> can give you the support you need to reach your weight loss goals.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jc w:val="center"/>
        <w:rPr>
          <w:b w:val="1"/>
        </w:rPr>
      </w:pPr>
      <w:r w:rsidDel="00000000" w:rsidR="00000000" w:rsidRPr="00000000">
        <w:rPr>
          <w:b w:val="1"/>
          <w:rtl w:val="0"/>
        </w:rPr>
        <w:t xml:space="preserve">5 Famous Private Investigators from Television Series</w:t>
        <w:br w:type="textWrapping"/>
      </w:r>
    </w:p>
    <w:p w:rsidR="00000000" w:rsidDel="00000000" w:rsidP="00000000" w:rsidRDefault="00000000" w:rsidRPr="00000000" w14:paraId="00000043">
      <w:pPr>
        <w:rPr/>
      </w:pPr>
      <w:r w:rsidDel="00000000" w:rsidR="00000000" w:rsidRPr="00000000">
        <w:rPr>
          <w:rtl w:val="0"/>
        </w:rPr>
        <w:t xml:space="preserve">When you think of private investigators, you probably think of the fictional characters from classic television series that have become iconic in pop culture. From Sherlock Holmes to Magnum PI, private investigators have been entertaining audiences for decades. New York Investigations is proud to have professional private investigators who are just as impressive as their fictional counterparts. The importance of a private eye has been seen in the </w:t>
      </w:r>
      <w:hyperlink r:id="rId12">
        <w:r w:rsidDel="00000000" w:rsidR="00000000" w:rsidRPr="00000000">
          <w:rPr>
            <w:color w:val="1155cc"/>
            <w:u w:val="single"/>
            <w:rtl w:val="0"/>
          </w:rPr>
          <w:t xml:space="preserve">modern day</w:t>
        </w:r>
      </w:hyperlink>
      <w:r w:rsidDel="00000000" w:rsidR="00000000" w:rsidRPr="00000000">
        <w:rPr>
          <w:rtl w:val="0"/>
        </w:rPr>
        <w:t xml:space="preserve">, whether you need to investigate private matters or for safety reasons.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1. Sherlock Holmes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Sherlock Holmes is arguably the most famous private investigator in all of literature. Here are a few facts about the famous detective Holms.</w:t>
      </w:r>
    </w:p>
    <w:p w:rsidR="00000000" w:rsidDel="00000000" w:rsidP="00000000" w:rsidRDefault="00000000" w:rsidRPr="00000000" w14:paraId="00000048">
      <w:pPr>
        <w:numPr>
          <w:ilvl w:val="0"/>
          <w:numId w:val="3"/>
        </w:numPr>
        <w:ind w:left="720" w:hanging="360"/>
        <w:rPr>
          <w:u w:val="none"/>
        </w:rPr>
      </w:pPr>
      <w:r w:rsidDel="00000000" w:rsidR="00000000" w:rsidRPr="00000000">
        <w:rPr>
          <w:rtl w:val="0"/>
        </w:rPr>
        <w:t xml:space="preserve">He was created by Sir Arthur Conan Doyle in 1887 and has since been featured in numerous films, TV shows, and radio dramas. </w:t>
      </w:r>
    </w:p>
    <w:p w:rsidR="00000000" w:rsidDel="00000000" w:rsidP="00000000" w:rsidRDefault="00000000" w:rsidRPr="00000000" w14:paraId="00000049">
      <w:pPr>
        <w:numPr>
          <w:ilvl w:val="0"/>
          <w:numId w:val="3"/>
        </w:numPr>
        <w:ind w:left="720" w:hanging="360"/>
        <w:rPr>
          <w:u w:val="none"/>
        </w:rPr>
      </w:pPr>
      <w:r w:rsidDel="00000000" w:rsidR="00000000" w:rsidRPr="00000000">
        <w:rPr>
          <w:rtl w:val="0"/>
        </w:rPr>
        <w:t xml:space="preserve">With his trusty sidekick, Dr. Watson, Holmes solved mysteries in his iconic London apartment, often using his keen deductive reasoning and attention to detail. </w:t>
      </w:r>
    </w:p>
    <w:p w:rsidR="00000000" w:rsidDel="00000000" w:rsidP="00000000" w:rsidRDefault="00000000" w:rsidRPr="00000000" w14:paraId="0000004A">
      <w:pPr>
        <w:numPr>
          <w:ilvl w:val="0"/>
          <w:numId w:val="3"/>
        </w:numPr>
        <w:ind w:left="720" w:hanging="360"/>
        <w:rPr>
          <w:u w:val="none"/>
        </w:rPr>
      </w:pPr>
      <w:r w:rsidDel="00000000" w:rsidR="00000000" w:rsidRPr="00000000">
        <w:rPr>
          <w:rtl w:val="0"/>
        </w:rPr>
        <w:t xml:space="preserve">He is seen as the epitome of a private investigator to most- intelligent, resourceful, and highly observant.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2. Magnum PI</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Magnum PI, played by Tom Selleck, was a private investigator living in Hawaii who worked on cases for wealthy clients. Magnum used his military background, charm, and wits to solve cases. He was often assisted by his sidekicks, Rick and T.C., who provided support in the form of a helicopter and boat, respectively. Magnum PI became one of the most successful television series of the 1980s, and its popularity continues to this day.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3. Columbo</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The beloved Lieutenant Columbo, played by Peter Falk, was a disheveled but determined Los Angeles police detective who used his street smarts and keen observation skills to solve cases. Columbo often appeared to be bumbling and absent-minded, but his cunning intelligence made him one of the most formidable private investigators on the small screen. He was known for his trademark catchphrase, "Just one more thing…" and his iconic raincoat and cigar.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b w:val="1"/>
          <w:rtl w:val="0"/>
        </w:rPr>
        <w:t xml:space="preserve">4. Jim Rockford</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Jim Rockford, played by James Garner, was a private investigator who worked out of an old trailer in Malibu, California. He was often hired to investigate cases for his clients, using his street smarts and connections to get to the bottom of the mystery. Rockford was known for his laid-back personality, but he wasn't afraid to get his hands dirty when it came to solving a case.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5. Jessica Fletcher</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Jessica Fletcher, played by Angela Lansbury, was a retired English teacher from the small town of Cabot Cove, Maine. She was an amateur sleuth who often solved cases with her keen observations and intelligence. Despite her small-town roots, she was an expert investigator and often found herself in risky situations. Jessica Fletcher's character was beloved by viewers for her intelligence, wit, and charm.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At </w:t>
      </w:r>
      <w:hyperlink r:id="rId13">
        <w:r w:rsidDel="00000000" w:rsidR="00000000" w:rsidRPr="00000000">
          <w:rPr>
            <w:color w:val="1155cc"/>
            <w:u w:val="single"/>
            <w:rtl w:val="0"/>
          </w:rPr>
          <w:t xml:space="preserve">New York Investigations</w:t>
        </w:r>
      </w:hyperlink>
      <w:r w:rsidDel="00000000" w:rsidR="00000000" w:rsidRPr="00000000">
        <w:rPr>
          <w:rtl w:val="0"/>
        </w:rPr>
        <w:t xml:space="preserve">, we are proud to have professional private investigators who are as reliable as these fictional detectives. Our </w:t>
      </w:r>
      <w:hyperlink r:id="rId14">
        <w:r w:rsidDel="00000000" w:rsidR="00000000" w:rsidRPr="00000000">
          <w:rPr>
            <w:color w:val="1155cc"/>
            <w:u w:val="single"/>
            <w:rtl w:val="0"/>
          </w:rPr>
          <w:t xml:space="preserve">private investigators</w:t>
        </w:r>
      </w:hyperlink>
      <w:r w:rsidDel="00000000" w:rsidR="00000000" w:rsidRPr="00000000">
        <w:rPr>
          <w:rtl w:val="0"/>
        </w:rPr>
        <w:t xml:space="preserve"> have a plethora of experience and are highly trained. We make use of the the latest investigative techniques to provide a wide range of services, from surveillance and background checks to fraud investigations. Whatever your needs may be, we are confident in our ability to help you at New York Investigations. If you are in need of a reliable private investigator in New York, contact us here.</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sermedspa.com/weight-loss-columbus-ga/" TargetMode="External"/><Relationship Id="rId10" Type="http://schemas.openxmlformats.org/officeDocument/2006/relationships/hyperlink" Target="https://sermedspa.com/weight-loss-columbus-ga/" TargetMode="External"/><Relationship Id="rId13" Type="http://schemas.openxmlformats.org/officeDocument/2006/relationships/hyperlink" Target="http://newyorkinvestigations.com/" TargetMode="External"/><Relationship Id="rId12" Type="http://schemas.openxmlformats.org/officeDocument/2006/relationships/hyperlink" Target="https://www.wsj.com/articles/web-sends-lovers-flocking-to-private-eyes-to-find-out-the-truth-142143635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ayoclinic.org/healthy-lifestyle/weight-loss/in-depth/weight-loss-plateau/art-20044615" TargetMode="External"/><Relationship Id="rId14" Type="http://schemas.openxmlformats.org/officeDocument/2006/relationships/hyperlink" Target="http://newyorkinvestigations.com/" TargetMode="External"/><Relationship Id="rId5" Type="http://schemas.openxmlformats.org/officeDocument/2006/relationships/styles" Target="styles.xml"/><Relationship Id="rId6" Type="http://schemas.openxmlformats.org/officeDocument/2006/relationships/hyperlink" Target="https://sermedspa.com/weight-loss-columbus-ga/" TargetMode="External"/><Relationship Id="rId7" Type="http://schemas.openxmlformats.org/officeDocument/2006/relationships/hyperlink" Target="https://www.mayoclinic.org/healthy-lifestyle/weight-loss/in-depth/weight-loss/art-20047752" TargetMode="External"/><Relationship Id="rId8" Type="http://schemas.openxmlformats.org/officeDocument/2006/relationships/hyperlink" Target="https://sermedspa.com/weight-loss-columbu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